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0E421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2269A554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65FBE7A9" w14:textId="1B477FE7" w:rsidR="00610B33" w:rsidRPr="00896F0A" w:rsidRDefault="005D5EB8" w:rsidP="00896F0A">
      <w:pPr>
        <w:pStyle w:val="NormaleWeb"/>
        <w:spacing w:before="0" w:beforeAutospacing="0" w:after="0" w:afterAutospacing="0" w:line="276" w:lineRule="auto"/>
        <w:contextualSpacing/>
        <w:jc w:val="center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  <w:bookmarkStart w:id="1" w:name="_Hlk184804348"/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Oggetto: Servizi di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fornitura di materiali</w:t>
      </w:r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nell’ambito del Progetto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>SMART4SWing–</w:t>
      </w:r>
      <w:r w:rsidR="00405A1D" w:rsidRPr="00896F0A">
        <w:rPr>
          <w:rFonts w:ascii="Source Sans Pro" w:hAnsi="Source Sans Pro" w:cstheme="majorHAnsi"/>
          <w:color w:val="000000"/>
          <w:sz w:val="22"/>
          <w:szCs w:val="22"/>
        </w:rPr>
        <w:t xml:space="preserve"> </w:t>
      </w:r>
      <w:r w:rsidR="00405A1D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SMART materials based solutions for Soft Wearable robots </w:t>
      </w:r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(</w:t>
      </w:r>
      <w:bookmarkStart w:id="2" w:name="_Hlk184294050"/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CUP B83C22004800006, CONCESSIONE RNA-COR 22750126</w:t>
      </w:r>
      <w:bookmarkEnd w:id="2"/>
      <w:r w:rsidR="00405A1D" w:rsidRPr="00896F0A">
        <w:rPr>
          <w:rFonts w:ascii="Source Sans Pro" w:hAnsi="Source Sans Pro" w:cstheme="majorHAnsi"/>
          <w:b/>
          <w:bCs/>
          <w:i/>
          <w:iCs/>
          <w:sz w:val="22"/>
          <w:szCs w:val="22"/>
        </w:rPr>
        <w:t>)</w:t>
      </w:r>
    </w:p>
    <w:bookmarkEnd w:id="1"/>
    <w:p w14:paraId="615D84E0" w14:textId="77777777" w:rsidR="00405A1D" w:rsidRPr="00896F0A" w:rsidRDefault="00405A1D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i/>
          <w:iCs/>
          <w:sz w:val="22"/>
          <w:szCs w:val="22"/>
        </w:rPr>
      </w:pPr>
    </w:p>
    <w:p w14:paraId="61438593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>Dichiarazione sostitutiva di atto di notorietà</w:t>
      </w:r>
    </w:p>
    <w:p w14:paraId="76685275" w14:textId="30A470B9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attestante </w:t>
      </w:r>
      <w:r w:rsidR="00DA6B3B">
        <w:rPr>
          <w:rFonts w:ascii="Source Sans Pro" w:hAnsi="Source Sans Pro"/>
          <w:bCs/>
        </w:rPr>
        <w:t>l’assenza di conflitto di interesse</w:t>
      </w:r>
    </w:p>
    <w:p w14:paraId="1B304E96" w14:textId="3A32F50B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(art. </w:t>
      </w:r>
      <w:r w:rsidR="00896F0A">
        <w:rPr>
          <w:rFonts w:ascii="Source Sans Pro" w:hAnsi="Source Sans Pro"/>
          <w:bCs/>
        </w:rPr>
        <w:t xml:space="preserve">46 </w:t>
      </w:r>
      <w:r w:rsidRPr="00896F0A">
        <w:rPr>
          <w:rFonts w:ascii="Source Sans Pro" w:hAnsi="Source Sans Pro"/>
          <w:bCs/>
        </w:rPr>
        <w:t>e art. 47 D.P.R. 28 dicembre 2000 n. 445)</w:t>
      </w:r>
    </w:p>
    <w:p w14:paraId="2743A28A" w14:textId="77777777" w:rsidR="005D5EB8" w:rsidRPr="00896F0A" w:rsidRDefault="005D5EB8" w:rsidP="00896F0A">
      <w:pPr>
        <w:spacing w:after="0"/>
        <w:jc w:val="both"/>
        <w:rPr>
          <w:rFonts w:ascii="Source Sans Pro" w:hAnsi="Source Sans Pro"/>
          <w:bCs/>
        </w:rPr>
      </w:pPr>
    </w:p>
    <w:p w14:paraId="68BF5E00" w14:textId="64AB19B1" w:rsidR="005D5EB8" w:rsidRPr="00896F0A" w:rsidRDefault="00B54366" w:rsidP="00896F0A">
      <w:pPr>
        <w:spacing w:after="0"/>
        <w:jc w:val="both"/>
        <w:rPr>
          <w:rFonts w:ascii="Source Sans Pro" w:hAnsi="Source Sans Pro"/>
          <w:bCs/>
        </w:rPr>
      </w:pPr>
      <w:bookmarkStart w:id="3" w:name="_Hlk184804369"/>
      <w:r w:rsidRPr="00896F0A">
        <w:rPr>
          <w:rFonts w:ascii="Source Sans Pro" w:hAnsi="Source Sans Pro"/>
          <w:bCs/>
          <w:highlight w:val="yellow"/>
        </w:rPr>
        <w:t xml:space="preserve">Il sottoscritto, CF., nato a () il // e residente a () in via n. </w:t>
      </w:r>
      <w:r w:rsidRPr="00816922">
        <w:rPr>
          <w:rFonts w:ascii="Source Sans Pro" w:hAnsi="Source Sans Pro"/>
          <w:bCs/>
          <w:highlight w:val="yellow"/>
        </w:rPr>
        <w:t>nella sua qualità di legale rappresentante</w:t>
      </w:r>
      <w:r w:rsidRPr="00816922">
        <w:rPr>
          <w:rFonts w:ascii="Source Sans Pro" w:hAnsi="Source Sans Pro"/>
          <w:bCs/>
        </w:rPr>
        <w:t xml:space="preserve"> </w:t>
      </w:r>
      <w:r>
        <w:rPr>
          <w:rFonts w:ascii="Source Sans Pro" w:hAnsi="Source Sans Pro"/>
          <w:bCs/>
          <w:highlight w:val="yellow"/>
        </w:rPr>
        <w:t xml:space="preserve">della </w:t>
      </w:r>
      <w:r w:rsidRPr="00896F0A">
        <w:rPr>
          <w:rFonts w:ascii="Source Sans Pro" w:hAnsi="Source Sans Pro"/>
          <w:bCs/>
          <w:highlight w:val="yellow"/>
        </w:rPr>
        <w:t xml:space="preserve"> xxxx, CF. e P. IVA , con sede legale in via n., cap città (),</w:t>
      </w:r>
      <w:r w:rsidRPr="00896F0A">
        <w:rPr>
          <w:rFonts w:ascii="Source Sans Pro" w:hAnsi="Source Sans Pro"/>
          <w:bCs/>
        </w:rPr>
        <w:t xml:space="preserve"> </w:t>
      </w:r>
      <w:bookmarkEnd w:id="3"/>
      <w:r w:rsidR="005D5EB8" w:rsidRPr="00896F0A">
        <w:rPr>
          <w:rFonts w:ascii="Source Sans Pro" w:hAnsi="Source Sans Pro"/>
          <w:bCs/>
        </w:rPr>
        <w:t>consapevole della responsabilità penale e delle conseguenti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  <w:r w:rsidR="00DA6B3B">
        <w:rPr>
          <w:rFonts w:ascii="Source Sans Pro" w:hAnsi="Source Sans Pro"/>
          <w:bCs/>
        </w:rPr>
        <w:t xml:space="preserve">, in relazione alla procedura di fornitura </w:t>
      </w:r>
      <w:r w:rsidR="00DA6B3B" w:rsidRPr="00DA6B3B">
        <w:rPr>
          <w:rFonts w:ascii="Source Sans Pro" w:hAnsi="Source Sans Pro"/>
          <w:bCs/>
        </w:rPr>
        <w:t>2SM-</w:t>
      </w:r>
      <w:r w:rsidR="00155A31">
        <w:rPr>
          <w:rFonts w:ascii="Source Sans Pro" w:hAnsi="Source Sans Pro"/>
          <w:bCs/>
        </w:rPr>
        <w:t>01</w:t>
      </w:r>
      <w:r w:rsidR="00DA6B3B" w:rsidRPr="00DA6B3B">
        <w:rPr>
          <w:rFonts w:ascii="Source Sans Pro" w:hAnsi="Source Sans Pro"/>
          <w:bCs/>
        </w:rPr>
        <w:t>-202</w:t>
      </w:r>
      <w:r w:rsidR="00155A31">
        <w:rPr>
          <w:rFonts w:ascii="Source Sans Pro" w:hAnsi="Source Sans Pro"/>
          <w:bCs/>
        </w:rPr>
        <w:t>5</w:t>
      </w:r>
      <w:r w:rsidR="00DA6B3B">
        <w:rPr>
          <w:rFonts w:ascii="Source Sans Pro" w:hAnsi="Source Sans Pro"/>
          <w:bCs/>
        </w:rPr>
        <w:t>,</w:t>
      </w:r>
    </w:p>
    <w:p w14:paraId="2257BF02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Cs/>
        </w:rPr>
      </w:pPr>
    </w:p>
    <w:p w14:paraId="108605FD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/>
        </w:rPr>
      </w:pPr>
      <w:r w:rsidRPr="00896F0A">
        <w:rPr>
          <w:rFonts w:ascii="Source Sans Pro" w:hAnsi="Source Sans Pro"/>
          <w:b/>
        </w:rPr>
        <w:t>DICHIARA</w:t>
      </w:r>
    </w:p>
    <w:p w14:paraId="6FCEE834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/>
        </w:rPr>
      </w:pPr>
    </w:p>
    <w:p w14:paraId="2D065C59" w14:textId="17A050AE" w:rsidR="00DA6B3B" w:rsidRDefault="00DA6B3B" w:rsidP="00DA6B3B">
      <w:pPr>
        <w:spacing w:after="0"/>
        <w:jc w:val="both"/>
        <w:rPr>
          <w:rFonts w:ascii="Source Sans Pro" w:hAnsi="Source Sans Pro"/>
        </w:rPr>
      </w:pPr>
      <w:r w:rsidRPr="00DA6B3B">
        <w:rPr>
          <w:rFonts w:ascii="Source Sans Pro" w:hAnsi="Source Sans Pro"/>
        </w:rPr>
        <w:t xml:space="preserve">di non trovarsi in situazioni di incompatibilità né in condizioni di conflitto di interessi anche potenziale con la </w:t>
      </w:r>
      <w:r>
        <w:rPr>
          <w:rFonts w:ascii="Source Sans Pro" w:hAnsi="Source Sans Pro"/>
        </w:rPr>
        <w:t>2Smartest Srl.</w:t>
      </w:r>
    </w:p>
    <w:p w14:paraId="6473FCFF" w14:textId="77777777" w:rsidR="006B72CE" w:rsidRPr="00896F0A" w:rsidRDefault="006B72CE" w:rsidP="00896F0A">
      <w:pPr>
        <w:spacing w:after="0"/>
        <w:ind w:left="360"/>
        <w:jc w:val="both"/>
        <w:rPr>
          <w:rFonts w:ascii="Source Sans Pro" w:hAnsi="Source Sans Pro"/>
        </w:rPr>
      </w:pPr>
    </w:p>
    <w:p w14:paraId="6B6DA4E1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</w:rPr>
      </w:pPr>
    </w:p>
    <w:p w14:paraId="52FCC7C7" w14:textId="1641D380" w:rsidR="00FB0BE3" w:rsidRPr="00896F0A" w:rsidRDefault="00F32C63" w:rsidP="00896F0A">
      <w:pPr>
        <w:spacing w:after="0"/>
        <w:jc w:val="both"/>
        <w:rPr>
          <w:rFonts w:ascii="Source Sans Pro" w:hAnsi="Source Sans Pro"/>
        </w:rPr>
      </w:pPr>
      <w:r w:rsidRPr="00896F0A">
        <w:rPr>
          <w:rFonts w:ascii="Source Sans Pro" w:hAnsi="Source Sans Pro"/>
        </w:rPr>
        <w:t>Dichiara, altresì, di essere informato, ai sensi e per gli effetti di cui al D.Lgs. n. 196/2003 ed ai sensi del GDPR UE n. 679 del 27/04/2016 che i dati personali raccolti saranno trattati, anche con strumenti informatici, esclusivamente nell'ambito del procedimento per il quale la presente dichiarazione viene resa.</w:t>
      </w:r>
    </w:p>
    <w:p w14:paraId="63C35905" w14:textId="77777777" w:rsidR="00405A1D" w:rsidRPr="00896F0A" w:rsidRDefault="00405A1D" w:rsidP="00896F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both"/>
        <w:rPr>
          <w:rFonts w:ascii="Source Sans Pro" w:eastAsia="Times New Roman" w:hAnsi="Source Sans Pro" w:cs="Times New Roman"/>
          <w:b/>
          <w:bCs/>
          <w:i/>
          <w:color w:val="000000"/>
        </w:rPr>
      </w:pPr>
      <w:r w:rsidRPr="00896F0A">
        <w:rPr>
          <w:rFonts w:ascii="Source Sans Pro" w:eastAsia="Times New Roman" w:hAnsi="Source Sans Pro" w:cs="Times New Roman"/>
          <w:b/>
          <w:bCs/>
          <w:i/>
          <w:color w:val="000000"/>
        </w:rPr>
        <w:t xml:space="preserve">       </w:t>
      </w:r>
    </w:p>
    <w:p w14:paraId="55B8202E" w14:textId="77777777" w:rsidR="006B72CE" w:rsidRDefault="006B72CE" w:rsidP="006B72CE">
      <w:pPr>
        <w:spacing w:after="0"/>
        <w:rPr>
          <w:rFonts w:ascii="Source Sans Pro" w:hAnsi="Source Sans Pro"/>
        </w:rPr>
      </w:pPr>
    </w:p>
    <w:p w14:paraId="5780F3AE" w14:textId="77777777" w:rsidR="006B72CE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13B76CDD" w14:textId="3EE07325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IL </w:t>
      </w:r>
      <w:r w:rsidR="00155A31" w:rsidRP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</w:t>
      </w:r>
      <w:r w:rsid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01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/202</w:t>
      </w:r>
      <w:r w:rsid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5</w:t>
      </w:r>
    </w:p>
    <w:p w14:paraId="7ED82031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Il Rappresentante Legale</w:t>
      </w:r>
    </w:p>
    <w:p w14:paraId="4457E3B3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349F710B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6B74F018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321DA964" w14:textId="77777777" w:rsidR="0000076F" w:rsidRPr="00896F0A" w:rsidRDefault="0000076F" w:rsidP="00896F0A">
      <w:pPr>
        <w:spacing w:after="0"/>
        <w:jc w:val="both"/>
        <w:rPr>
          <w:rFonts w:ascii="Source Sans Pro" w:hAnsi="Source Sans Pro"/>
          <w:bCs/>
        </w:rPr>
      </w:pPr>
    </w:p>
    <w:sectPr w:rsidR="0000076F" w:rsidRPr="00896F0A" w:rsidSect="008049FE">
      <w:headerReference w:type="default" r:id="rId9"/>
      <w:footerReference w:type="default" r:id="rId10"/>
      <w:pgSz w:w="11906" w:h="16838"/>
      <w:pgMar w:top="1701" w:right="849" w:bottom="888" w:left="567" w:header="708" w:footer="10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011D38" w14:textId="77777777" w:rsidR="00D924BD" w:rsidRDefault="00D924BD">
      <w:pPr>
        <w:spacing w:after="0" w:line="240" w:lineRule="auto"/>
      </w:pPr>
      <w:r>
        <w:separator/>
      </w:r>
    </w:p>
  </w:endnote>
  <w:endnote w:type="continuationSeparator" w:id="0">
    <w:p w14:paraId="5300767D" w14:textId="77777777" w:rsidR="00D924BD" w:rsidRDefault="00D92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E9022" w14:textId="77777777" w:rsidR="00405A1D" w:rsidRDefault="00405A1D" w:rsidP="00405A1D">
    <w:pPr>
      <w:textDirection w:val="btLr"/>
    </w:pPr>
    <w:r>
      <w:rPr>
        <w:color w:val="000000"/>
        <w:sz w:val="24"/>
        <w:highlight w:val="yellow"/>
      </w:rPr>
      <w:t>Inserire logo azienda</w:t>
    </w:r>
    <w:r>
      <w:rPr>
        <w:color w:val="000000"/>
        <w:sz w:val="24"/>
      </w:rPr>
      <w:t xml:space="preserve">    </w:t>
    </w:r>
  </w:p>
  <w:p w14:paraId="0726DC35" w14:textId="6897AE17" w:rsidR="00A24718" w:rsidRPr="00405A1D" w:rsidRDefault="001B0F63" w:rsidP="00E45175">
    <w:pP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  <w:r w:rsidR="00DD756F"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E9238" w14:textId="77777777" w:rsidR="00D924BD" w:rsidRDefault="00D924BD">
      <w:pPr>
        <w:spacing w:after="0" w:line="240" w:lineRule="auto"/>
      </w:pPr>
      <w:bookmarkStart w:id="0" w:name="_Hlk182812260"/>
      <w:bookmarkEnd w:id="0"/>
      <w:r>
        <w:separator/>
      </w:r>
    </w:p>
  </w:footnote>
  <w:footnote w:type="continuationSeparator" w:id="0">
    <w:p w14:paraId="32030188" w14:textId="77777777" w:rsidR="00D924BD" w:rsidRDefault="00D92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C016E3" w14:textId="7913519F" w:rsidR="0014453B" w:rsidRDefault="00405A1D" w:rsidP="0014453B">
    <w:pPr>
      <w:pStyle w:val="Titolo"/>
      <w:spacing w:before="0" w:after="0"/>
      <w:rPr>
        <w:rFonts w:ascii="Times New Roman" w:eastAsia="Times New Roman" w:hAnsi="Times New Roman" w:cs="Times New Roman"/>
        <w:sz w:val="20"/>
        <w:szCs w:val="20"/>
      </w:rPr>
    </w:pPr>
    <w:r w:rsidRPr="00D61EF5">
      <w:rPr>
        <w:noProof/>
      </w:rPr>
      <w:drawing>
        <wp:anchor distT="0" distB="0" distL="114300" distR="114300" simplePos="0" relativeHeight="251663360" behindDoc="0" locked="0" layoutInCell="1" allowOverlap="1" wp14:anchorId="752F386B" wp14:editId="2F5B8285">
          <wp:simplePos x="0" y="0"/>
          <wp:positionH relativeFrom="margin">
            <wp:posOffset>-527078</wp:posOffset>
          </wp:positionH>
          <wp:positionV relativeFrom="paragraph">
            <wp:posOffset>-584835</wp:posOffset>
          </wp:positionV>
          <wp:extent cx="7724775" cy="982907"/>
          <wp:effectExtent l="0" t="0" r="0" b="8255"/>
          <wp:wrapNone/>
          <wp:docPr id="1648925290" name="Immagine 164892529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014107" name="Immagine 1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80"/>
                  <a:stretch/>
                </pic:blipFill>
                <pic:spPr bwMode="auto">
                  <a:xfrm>
                    <a:off x="0" y="0"/>
                    <a:ext cx="7724775" cy="9829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03AEFCA" w14:textId="5CD68FCB" w:rsidR="0014453B" w:rsidRPr="00365EFE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8"/>
        <w:szCs w:val="18"/>
      </w:rPr>
    </w:pPr>
  </w:p>
  <w:p w14:paraId="100DCC76" w14:textId="77777777" w:rsidR="0014453B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6"/>
        <w:szCs w:val="16"/>
      </w:rPr>
    </w:pPr>
  </w:p>
  <w:p w14:paraId="277D76A1" w14:textId="77777777" w:rsidR="00405A1D" w:rsidRPr="007F3C87" w:rsidRDefault="00405A1D" w:rsidP="00405A1D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  <w:r w:rsidRPr="00892B07">
      <w:rPr>
        <w:rFonts w:ascii="Times New Roman" w:eastAsia="Times New Roman" w:hAnsi="Times New Roman" w:cs="Times New Roman"/>
        <w:sz w:val="16"/>
        <w:szCs w:val="16"/>
      </w:rPr>
      <w:t xml:space="preserve">Bando a cascata di cui al D.D. 343/2024 del 29/02/2024 dell’Università degli Studi di Firenze per la presentazione di proposte progettuali svolte da </w:t>
    </w:r>
    <w:r>
      <w:rPr>
        <w:rFonts w:ascii="Times New Roman" w:eastAsia="Times New Roman" w:hAnsi="Times New Roman" w:cs="Times New Roman"/>
        <w:sz w:val="16"/>
        <w:szCs w:val="16"/>
      </w:rPr>
      <w:t>Or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ganismi di </w:t>
    </w:r>
    <w:r>
      <w:rPr>
        <w:rFonts w:ascii="Times New Roman" w:eastAsia="Times New Roman" w:hAnsi="Times New Roman" w:cs="Times New Roman"/>
        <w:sz w:val="16"/>
        <w:szCs w:val="16"/>
      </w:rPr>
      <w:t>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icerca e </w:t>
    </w:r>
    <w:r>
      <w:rPr>
        <w:rFonts w:ascii="Times New Roman" w:eastAsia="Times New Roman" w:hAnsi="Times New Roman" w:cs="Times New Roman"/>
        <w:sz w:val="16"/>
        <w:szCs w:val="16"/>
      </w:rPr>
      <w:t>I</w:t>
    </w:r>
    <w:r w:rsidRPr="00892B07">
      <w:rPr>
        <w:rFonts w:ascii="Times New Roman" w:eastAsia="Times New Roman" w:hAnsi="Times New Roman" w:cs="Times New Roman"/>
        <w:sz w:val="16"/>
        <w:szCs w:val="16"/>
      </w:rPr>
      <w:t>mprese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nell’ambito del Programma di Ricerca “AGE-IT – AGEING WELL IN AN AGEING SOCIETY”, a valere sulle risorse del PNRR, Missione 4 “Istruzione e Ricerca” – Componente 2 “dDalla Ricerca all’Impresa” – Investimento 1.3 – Creazione di “Partenariati estesi alle Università, ai Centri di Ricerca, alle Aziende per il finanziamento di Progetti di Ricerca di base”, Finanziato dall’Unione Europea – NextGenerationEU</w:t>
    </w:r>
    <w:r>
      <w:rPr>
        <w:rFonts w:ascii="Times New Roman" w:eastAsia="Times New Roman" w:hAnsi="Times New Roman" w:cs="Times New Roman"/>
        <w:sz w:val="16"/>
        <w:szCs w:val="16"/>
      </w:rPr>
      <w:t xml:space="preserve"> - </w:t>
    </w:r>
    <w:r w:rsidRPr="00892B07">
      <w:rPr>
        <w:rFonts w:ascii="Times New Roman" w:eastAsia="Times New Roman" w:hAnsi="Times New Roman" w:cs="Times New Roman"/>
        <w:sz w:val="16"/>
        <w:szCs w:val="16"/>
      </w:rPr>
      <w:t>PE00000015, CUP B83C22004800006;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SPOKE 9</w:t>
    </w:r>
  </w:p>
  <w:p w14:paraId="463CD9D4" w14:textId="77777777" w:rsidR="00405A1D" w:rsidRPr="00405A1D" w:rsidRDefault="00405A1D" w:rsidP="00405A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A287C"/>
    <w:multiLevelType w:val="hybridMultilevel"/>
    <w:tmpl w:val="B40254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FE0A81"/>
    <w:multiLevelType w:val="hybridMultilevel"/>
    <w:tmpl w:val="526A3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299"/>
    <w:multiLevelType w:val="hybridMultilevel"/>
    <w:tmpl w:val="0936A4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9E3134"/>
    <w:multiLevelType w:val="hybridMultilevel"/>
    <w:tmpl w:val="9F56433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202AB5"/>
    <w:multiLevelType w:val="hybridMultilevel"/>
    <w:tmpl w:val="59B253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37AF2"/>
    <w:multiLevelType w:val="hybridMultilevel"/>
    <w:tmpl w:val="E35E3EE6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DC7FA3"/>
    <w:multiLevelType w:val="hybridMultilevel"/>
    <w:tmpl w:val="A9B4E6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0D1953"/>
    <w:multiLevelType w:val="hybridMultilevel"/>
    <w:tmpl w:val="98F0CAA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EC5EE0"/>
    <w:multiLevelType w:val="hybridMultilevel"/>
    <w:tmpl w:val="EE42F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F12180"/>
    <w:multiLevelType w:val="multilevel"/>
    <w:tmpl w:val="C0842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Roman"/>
      <w:lvlText w:val="%5."/>
      <w:lvlJc w:val="righ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1"/>
      <w:numFmt w:val="lowerRoman"/>
      <w:lvlText w:val="%8."/>
      <w:lvlJc w:val="righ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5F9E791B"/>
    <w:multiLevelType w:val="hybridMultilevel"/>
    <w:tmpl w:val="94CA9C60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3227C5"/>
    <w:multiLevelType w:val="hybridMultilevel"/>
    <w:tmpl w:val="EBC0B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F50D7B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4464A"/>
    <w:multiLevelType w:val="hybridMultilevel"/>
    <w:tmpl w:val="FC8C1AF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C953EF"/>
    <w:multiLevelType w:val="hybridMultilevel"/>
    <w:tmpl w:val="5B846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72D98"/>
    <w:multiLevelType w:val="multilevel"/>
    <w:tmpl w:val="B14C6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52"/>
    <w:multiLevelType w:val="hybridMultilevel"/>
    <w:tmpl w:val="58508DF4"/>
    <w:lvl w:ilvl="0" w:tplc="B756DE5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0621F65"/>
    <w:multiLevelType w:val="hybridMultilevel"/>
    <w:tmpl w:val="450670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D6296"/>
    <w:multiLevelType w:val="hybridMultilevel"/>
    <w:tmpl w:val="04442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1015">
    <w:abstractNumId w:val="14"/>
  </w:num>
  <w:num w:numId="2" w16cid:durableId="466514338">
    <w:abstractNumId w:val="9"/>
  </w:num>
  <w:num w:numId="3" w16cid:durableId="1583642835">
    <w:abstractNumId w:val="2"/>
  </w:num>
  <w:num w:numId="4" w16cid:durableId="910188916">
    <w:abstractNumId w:val="12"/>
  </w:num>
  <w:num w:numId="5" w16cid:durableId="143746656">
    <w:abstractNumId w:val="8"/>
  </w:num>
  <w:num w:numId="6" w16cid:durableId="600258815">
    <w:abstractNumId w:val="7"/>
  </w:num>
  <w:num w:numId="7" w16cid:durableId="839543330">
    <w:abstractNumId w:val="13"/>
  </w:num>
  <w:num w:numId="8" w16cid:durableId="485627531">
    <w:abstractNumId w:val="11"/>
  </w:num>
  <w:num w:numId="9" w16cid:durableId="953902090">
    <w:abstractNumId w:val="16"/>
  </w:num>
  <w:num w:numId="10" w16cid:durableId="499394848">
    <w:abstractNumId w:val="17"/>
  </w:num>
  <w:num w:numId="11" w16cid:durableId="267322834">
    <w:abstractNumId w:val="0"/>
  </w:num>
  <w:num w:numId="12" w16cid:durableId="1547717577">
    <w:abstractNumId w:val="6"/>
  </w:num>
  <w:num w:numId="13" w16cid:durableId="1415515400">
    <w:abstractNumId w:val="3"/>
  </w:num>
  <w:num w:numId="14" w16cid:durableId="1132673058">
    <w:abstractNumId w:val="4"/>
  </w:num>
  <w:num w:numId="15" w16cid:durableId="166016626">
    <w:abstractNumId w:val="10"/>
  </w:num>
  <w:num w:numId="16" w16cid:durableId="836924250">
    <w:abstractNumId w:val="1"/>
  </w:num>
  <w:num w:numId="17" w16cid:durableId="908878183">
    <w:abstractNumId w:val="15"/>
  </w:num>
  <w:num w:numId="18" w16cid:durableId="145178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18"/>
    <w:rsid w:val="0000076F"/>
    <w:rsid w:val="00007D12"/>
    <w:rsid w:val="00016715"/>
    <w:rsid w:val="000575D0"/>
    <w:rsid w:val="000854F5"/>
    <w:rsid w:val="000961AE"/>
    <w:rsid w:val="000A14C0"/>
    <w:rsid w:val="000A79AE"/>
    <w:rsid w:val="000B162D"/>
    <w:rsid w:val="000D16FE"/>
    <w:rsid w:val="001129CC"/>
    <w:rsid w:val="001172C3"/>
    <w:rsid w:val="00140610"/>
    <w:rsid w:val="0014453B"/>
    <w:rsid w:val="0014493A"/>
    <w:rsid w:val="00151C7D"/>
    <w:rsid w:val="00155A31"/>
    <w:rsid w:val="00156B6F"/>
    <w:rsid w:val="0016508B"/>
    <w:rsid w:val="00186026"/>
    <w:rsid w:val="001B0F63"/>
    <w:rsid w:val="001C7416"/>
    <w:rsid w:val="001D082B"/>
    <w:rsid w:val="001F399A"/>
    <w:rsid w:val="00206C08"/>
    <w:rsid w:val="00275B0A"/>
    <w:rsid w:val="002925EE"/>
    <w:rsid w:val="002A5269"/>
    <w:rsid w:val="002B5C77"/>
    <w:rsid w:val="002E4E8A"/>
    <w:rsid w:val="002E69E4"/>
    <w:rsid w:val="002F37CD"/>
    <w:rsid w:val="00316D03"/>
    <w:rsid w:val="0032466E"/>
    <w:rsid w:val="003425E5"/>
    <w:rsid w:val="00342B80"/>
    <w:rsid w:val="0035006F"/>
    <w:rsid w:val="00365EFE"/>
    <w:rsid w:val="00382C52"/>
    <w:rsid w:val="00386C4C"/>
    <w:rsid w:val="003A7FEA"/>
    <w:rsid w:val="003B3920"/>
    <w:rsid w:val="003D185C"/>
    <w:rsid w:val="004035CF"/>
    <w:rsid w:val="00405A1D"/>
    <w:rsid w:val="0041567F"/>
    <w:rsid w:val="004164A8"/>
    <w:rsid w:val="00422173"/>
    <w:rsid w:val="004262CF"/>
    <w:rsid w:val="00483F30"/>
    <w:rsid w:val="004A49C4"/>
    <w:rsid w:val="004D210F"/>
    <w:rsid w:val="00510B7C"/>
    <w:rsid w:val="00512AA3"/>
    <w:rsid w:val="00513C45"/>
    <w:rsid w:val="0053713B"/>
    <w:rsid w:val="00552198"/>
    <w:rsid w:val="00566EE9"/>
    <w:rsid w:val="00577517"/>
    <w:rsid w:val="00590203"/>
    <w:rsid w:val="00594CF6"/>
    <w:rsid w:val="005C271E"/>
    <w:rsid w:val="005D5EB8"/>
    <w:rsid w:val="005F3B9B"/>
    <w:rsid w:val="006044F5"/>
    <w:rsid w:val="00610B33"/>
    <w:rsid w:val="006159CD"/>
    <w:rsid w:val="006359B9"/>
    <w:rsid w:val="00643301"/>
    <w:rsid w:val="006524B1"/>
    <w:rsid w:val="006661CC"/>
    <w:rsid w:val="006B72CE"/>
    <w:rsid w:val="006C3FAE"/>
    <w:rsid w:val="006C5EFD"/>
    <w:rsid w:val="006F4638"/>
    <w:rsid w:val="0073525F"/>
    <w:rsid w:val="007428F2"/>
    <w:rsid w:val="00791798"/>
    <w:rsid w:val="007B71D7"/>
    <w:rsid w:val="007D0C7D"/>
    <w:rsid w:val="008049FE"/>
    <w:rsid w:val="00824799"/>
    <w:rsid w:val="008746B9"/>
    <w:rsid w:val="00887C33"/>
    <w:rsid w:val="00896F0A"/>
    <w:rsid w:val="008C0A9E"/>
    <w:rsid w:val="00901A19"/>
    <w:rsid w:val="00912B6B"/>
    <w:rsid w:val="00934A4D"/>
    <w:rsid w:val="00937598"/>
    <w:rsid w:val="00943A78"/>
    <w:rsid w:val="00954C01"/>
    <w:rsid w:val="00964260"/>
    <w:rsid w:val="009C59AE"/>
    <w:rsid w:val="009D28C6"/>
    <w:rsid w:val="00A017AF"/>
    <w:rsid w:val="00A046F0"/>
    <w:rsid w:val="00A168CB"/>
    <w:rsid w:val="00A24718"/>
    <w:rsid w:val="00A95B27"/>
    <w:rsid w:val="00AA0719"/>
    <w:rsid w:val="00AB5B00"/>
    <w:rsid w:val="00AC2E99"/>
    <w:rsid w:val="00AD7AD4"/>
    <w:rsid w:val="00B0103C"/>
    <w:rsid w:val="00B07884"/>
    <w:rsid w:val="00B54366"/>
    <w:rsid w:val="00B561B5"/>
    <w:rsid w:val="00B734FA"/>
    <w:rsid w:val="00B743C8"/>
    <w:rsid w:val="00BA3AD7"/>
    <w:rsid w:val="00BA4E3B"/>
    <w:rsid w:val="00BA67F1"/>
    <w:rsid w:val="00BD4119"/>
    <w:rsid w:val="00BD4E6A"/>
    <w:rsid w:val="00C16F4C"/>
    <w:rsid w:val="00C25435"/>
    <w:rsid w:val="00C43891"/>
    <w:rsid w:val="00C45517"/>
    <w:rsid w:val="00C4657F"/>
    <w:rsid w:val="00C8590D"/>
    <w:rsid w:val="00C87FC4"/>
    <w:rsid w:val="00C9058B"/>
    <w:rsid w:val="00CA3F96"/>
    <w:rsid w:val="00CD669C"/>
    <w:rsid w:val="00CE62B7"/>
    <w:rsid w:val="00D26DE8"/>
    <w:rsid w:val="00D43D56"/>
    <w:rsid w:val="00D4719E"/>
    <w:rsid w:val="00D75285"/>
    <w:rsid w:val="00D84BC7"/>
    <w:rsid w:val="00D924BD"/>
    <w:rsid w:val="00D97128"/>
    <w:rsid w:val="00DA6B3B"/>
    <w:rsid w:val="00DB37ED"/>
    <w:rsid w:val="00DB413A"/>
    <w:rsid w:val="00DC701F"/>
    <w:rsid w:val="00DD756F"/>
    <w:rsid w:val="00DE62E4"/>
    <w:rsid w:val="00DF1A74"/>
    <w:rsid w:val="00E16DB3"/>
    <w:rsid w:val="00E26353"/>
    <w:rsid w:val="00E40C38"/>
    <w:rsid w:val="00E45175"/>
    <w:rsid w:val="00F32C63"/>
    <w:rsid w:val="00F50311"/>
    <w:rsid w:val="00F530C5"/>
    <w:rsid w:val="00F724AC"/>
    <w:rsid w:val="00F905DF"/>
    <w:rsid w:val="00FB0BE3"/>
    <w:rsid w:val="00FC2B29"/>
    <w:rsid w:val="00FD3F49"/>
    <w:rsid w:val="00FE762F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28B29"/>
  <w15:docId w15:val="{DCD7F54A-87CF-4D7B-8C3E-D76EACAC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414"/>
  </w:style>
  <w:style w:type="paragraph" w:styleId="Titolo1">
    <w:name w:val="heading 1"/>
    <w:basedOn w:val="Normale"/>
    <w:link w:val="Titolo1Carattere"/>
    <w:uiPriority w:val="9"/>
    <w:qFormat/>
    <w:rsid w:val="00F45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4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91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1D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F45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45F5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5F5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45F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dv-text">
    <w:name w:val="adv-text"/>
    <w:basedOn w:val="Carpredefinitoparagrafo"/>
    <w:rsid w:val="00F45F55"/>
  </w:style>
  <w:style w:type="character" w:styleId="Collegamentoipertestuale">
    <w:name w:val="Hyperlink"/>
    <w:basedOn w:val="Carpredefinitoparagrafo"/>
    <w:uiPriority w:val="99"/>
    <w:unhideWhenUsed/>
    <w:rsid w:val="00F45F55"/>
    <w:rPr>
      <w:color w:val="0000FF"/>
      <w:u w:val="single"/>
    </w:rPr>
  </w:style>
  <w:style w:type="character" w:customStyle="1" w:styleId="text-label">
    <w:name w:val="text-label"/>
    <w:basedOn w:val="Carpredefinitoparagrafo"/>
    <w:rsid w:val="00F45F55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45F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witter-typeahead">
    <w:name w:val="twitter-typeahead"/>
    <w:basedOn w:val="Carpredefinitoparagrafo"/>
    <w:rsid w:val="00F45F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45F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4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c-title">
    <w:name w:val="tc-title"/>
    <w:basedOn w:val="Carpredefinitoparagrafo"/>
    <w:rsid w:val="00F45F55"/>
  </w:style>
  <w:style w:type="character" w:customStyle="1" w:styleId="mw-headline">
    <w:name w:val="mw-headline"/>
    <w:basedOn w:val="Carpredefinitoparagrafo"/>
    <w:rsid w:val="00F45F55"/>
  </w:style>
  <w:style w:type="character" w:customStyle="1" w:styleId="text-uppercase">
    <w:name w:val="text-uppercase"/>
    <w:basedOn w:val="Carpredefinitoparagrafo"/>
    <w:rsid w:val="00F45F55"/>
  </w:style>
  <w:style w:type="character" w:customStyle="1" w:styleId="item-related-title">
    <w:name w:val="item-related-title"/>
    <w:basedOn w:val="Carpredefinitoparagrafo"/>
    <w:rsid w:val="00F45F55"/>
  </w:style>
  <w:style w:type="character" w:customStyle="1" w:styleId="item-related-text">
    <w:name w:val="item-related-text"/>
    <w:basedOn w:val="Carpredefinitoparagrafo"/>
    <w:rsid w:val="00F45F55"/>
  </w:style>
  <w:style w:type="character" w:customStyle="1" w:styleId="lemma">
    <w:name w:val="lemma"/>
    <w:basedOn w:val="Carpredefinitoparagrafo"/>
    <w:rsid w:val="00F45F55"/>
  </w:style>
  <w:style w:type="character" w:customStyle="1" w:styleId="more-text">
    <w:name w:val="more-text"/>
    <w:basedOn w:val="Carpredefinitoparagrafo"/>
    <w:rsid w:val="00F45F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5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159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04F"/>
  </w:style>
  <w:style w:type="paragraph" w:styleId="Pidipagina">
    <w:name w:val="footer"/>
    <w:basedOn w:val="Normale"/>
    <w:link w:val="Pidipagina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204F"/>
  </w:style>
  <w:style w:type="character" w:customStyle="1" w:styleId="Titolo3Carattere">
    <w:name w:val="Titolo 3 Carattere"/>
    <w:basedOn w:val="Carpredefinitoparagrafo"/>
    <w:link w:val="Titolo3"/>
    <w:uiPriority w:val="9"/>
    <w:rsid w:val="00791D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91D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jqcsstitoloamargine">
    <w:name w:val="jq_css_titoloamargine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91D17"/>
    <w:rPr>
      <w:b/>
      <w:bCs/>
    </w:rPr>
  </w:style>
  <w:style w:type="character" w:customStyle="1" w:styleId="jqcssnota">
    <w:name w:val="jq_css_nota"/>
    <w:basedOn w:val="Carpredefinitoparagrafo"/>
    <w:rsid w:val="00791D17"/>
  </w:style>
  <w:style w:type="character" w:styleId="Enfasicorsivo">
    <w:name w:val="Emphasis"/>
    <w:basedOn w:val="Carpredefinitoparagrafo"/>
    <w:uiPriority w:val="20"/>
    <w:qFormat/>
    <w:rsid w:val="00791D17"/>
    <w:rPr>
      <w:i/>
      <w:iCs/>
    </w:rPr>
  </w:style>
  <w:style w:type="paragraph" w:customStyle="1" w:styleId="sans">
    <w:name w:val="sans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1D17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256BD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256BD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256BDA"/>
    <w:pPr>
      <w:spacing w:after="120" w:line="480" w:lineRule="auto"/>
    </w:pPr>
    <w:rPr>
      <w:rFonts w:cs="Times New Roman"/>
      <w:sz w:val="20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6BDA"/>
    <w:rPr>
      <w:rFonts w:eastAsia="Calibri" w:cs="Times New Roman"/>
      <w:sz w:val="20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56B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6BD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256BD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07724"/>
    <w:rPr>
      <w:b/>
      <w:sz w:val="72"/>
      <w:szCs w:val="72"/>
    </w:rPr>
  </w:style>
  <w:style w:type="table" w:customStyle="1" w:styleId="a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Carpredefinitoparagrafo"/>
    <w:rsid w:val="0014453B"/>
  </w:style>
  <w:style w:type="character" w:styleId="Menzionenonrisolta">
    <w:name w:val="Unresolved Mention"/>
    <w:basedOn w:val="Carpredefinitoparagrafo"/>
    <w:uiPriority w:val="99"/>
    <w:semiHidden/>
    <w:unhideWhenUsed/>
    <w:rsid w:val="00590203"/>
    <w:rPr>
      <w:color w:val="605E5C"/>
      <w:shd w:val="clear" w:color="auto" w:fill="E1DFDD"/>
    </w:rPr>
  </w:style>
  <w:style w:type="paragraph" w:customStyle="1" w:styleId="Default">
    <w:name w:val="Default"/>
    <w:qFormat/>
    <w:rsid w:val="005D5EB8"/>
    <w:pPr>
      <w:autoSpaceDE w:val="0"/>
      <w:autoSpaceDN w:val="0"/>
      <w:adjustRightInd w:val="0"/>
      <w:spacing w:after="120" w:line="252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A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5A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5A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28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2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9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znqZI2zk/BifooVN58l82eHMQ==">CgMxLjAyCGguZ2pkZ3hzMgloLjMwajB6bGw4AHIhMWxFTldYT1lMUUd0a0Q3QjdKeU95MFUwdWUzZW9jYWJZ</go:docsCustomData>
</go:gDocsCustomXmlDataStorage>
</file>

<file path=customXml/itemProps1.xml><?xml version="1.0" encoding="utf-8"?>
<ds:datastoreItem xmlns:ds="http://schemas.openxmlformats.org/officeDocument/2006/customXml" ds:itemID="{FB5B66EB-6F64-4F31-9245-73E4A5FD46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Agostino</dc:creator>
  <cp:lastModifiedBy>Antonio Cosma</cp:lastModifiedBy>
  <cp:revision>182</cp:revision>
  <dcterms:created xsi:type="dcterms:W3CDTF">2023-10-03T08:45:00Z</dcterms:created>
  <dcterms:modified xsi:type="dcterms:W3CDTF">2025-01-02T10:03:00Z</dcterms:modified>
</cp:coreProperties>
</file>